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F2" w:rsidRDefault="00E82F77" w:rsidP="002405F2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404623" cy="1447803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sce Family Mentoring Institu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623" cy="144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8B" w:rsidRDefault="00EC0F8B" w:rsidP="002405F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30859" w:rsidRDefault="001C63D8" w:rsidP="002405F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C63D8">
        <w:rPr>
          <w:b/>
          <w:sz w:val="28"/>
          <w:szCs w:val="28"/>
          <w:u w:val="single"/>
        </w:rPr>
        <w:t>Mentor/Mentee Suggested Activities</w:t>
      </w:r>
    </w:p>
    <w:p w:rsidR="00EC0F8B" w:rsidRDefault="00EC0F8B" w:rsidP="002405F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C63D8" w:rsidRPr="001C63D8" w:rsidRDefault="001C63D8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1C63D8">
        <w:rPr>
          <w:sz w:val="24"/>
          <w:szCs w:val="24"/>
        </w:rPr>
        <w:t>Discuss what the mentee needs to be doing now to be marketable and employable at graduation. Mentors should offer suggesti</w:t>
      </w:r>
      <w:r>
        <w:rPr>
          <w:sz w:val="24"/>
          <w:szCs w:val="24"/>
        </w:rPr>
        <w:t>o</w:t>
      </w:r>
      <w:r w:rsidRPr="001C63D8">
        <w:rPr>
          <w:sz w:val="24"/>
          <w:szCs w:val="24"/>
        </w:rPr>
        <w:t>ns and help the mentee lay out a monthly or yearly strategic plan</w:t>
      </w:r>
      <w:r>
        <w:rPr>
          <w:sz w:val="24"/>
          <w:szCs w:val="24"/>
        </w:rPr>
        <w:t>.</w:t>
      </w:r>
    </w:p>
    <w:p w:rsidR="001C63D8" w:rsidRPr="001C63D8" w:rsidRDefault="007D286C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Review mentee’s</w:t>
      </w:r>
      <w:r w:rsidR="001C63D8">
        <w:rPr>
          <w:sz w:val="24"/>
          <w:szCs w:val="24"/>
        </w:rPr>
        <w:t xml:space="preserve"> professional resume, cover letter</w:t>
      </w:r>
      <w:r w:rsidR="007E7472">
        <w:rPr>
          <w:sz w:val="24"/>
          <w:szCs w:val="24"/>
        </w:rPr>
        <w:t>,</w:t>
      </w:r>
      <w:r w:rsidR="001C63D8">
        <w:rPr>
          <w:sz w:val="24"/>
          <w:szCs w:val="24"/>
        </w:rPr>
        <w:t xml:space="preserve"> LinkedIn profile and</w:t>
      </w:r>
      <w:r w:rsidR="007E7472">
        <w:rPr>
          <w:sz w:val="24"/>
          <w:szCs w:val="24"/>
        </w:rPr>
        <w:t>/</w:t>
      </w:r>
      <w:r w:rsidR="001C63D8">
        <w:rPr>
          <w:sz w:val="24"/>
          <w:szCs w:val="24"/>
        </w:rPr>
        <w:t>or elevator pitch.</w:t>
      </w:r>
    </w:p>
    <w:p w:rsidR="001C63D8" w:rsidRPr="001C63D8" w:rsidRDefault="001C63D8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Encourage mentees to join Toastmasters or other soft-skill enhancing program.</w:t>
      </w:r>
    </w:p>
    <w:p w:rsidR="001C63D8" w:rsidRPr="00692AF3" w:rsidRDefault="001C63D8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According to their chosen degree and interests</w:t>
      </w:r>
      <w:r w:rsidR="007D286C">
        <w:rPr>
          <w:sz w:val="24"/>
          <w:szCs w:val="24"/>
        </w:rPr>
        <w:t>,</w:t>
      </w:r>
      <w:r>
        <w:rPr>
          <w:sz w:val="24"/>
          <w:szCs w:val="24"/>
        </w:rPr>
        <w:t xml:space="preserve"> encourage mentees to join professional organizations as a student member.</w:t>
      </w:r>
    </w:p>
    <w:p w:rsidR="00692AF3" w:rsidRPr="00692AF3" w:rsidRDefault="007E7472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Invite </w:t>
      </w:r>
      <w:r w:rsidR="0032637B">
        <w:rPr>
          <w:sz w:val="24"/>
          <w:szCs w:val="24"/>
        </w:rPr>
        <w:t>your</w:t>
      </w:r>
      <w:r w:rsidR="00692AF3">
        <w:rPr>
          <w:sz w:val="24"/>
          <w:szCs w:val="24"/>
        </w:rPr>
        <w:t xml:space="preserve"> men</w:t>
      </w:r>
      <w:r w:rsidR="003677DF">
        <w:rPr>
          <w:sz w:val="24"/>
          <w:szCs w:val="24"/>
        </w:rPr>
        <w:t xml:space="preserve">tee to shadow </w:t>
      </w:r>
      <w:r w:rsidR="0032637B">
        <w:rPr>
          <w:sz w:val="24"/>
          <w:szCs w:val="24"/>
        </w:rPr>
        <w:t>you</w:t>
      </w:r>
      <w:r w:rsidR="00692AF3">
        <w:rPr>
          <w:sz w:val="24"/>
          <w:szCs w:val="24"/>
        </w:rPr>
        <w:t xml:space="preserve"> or an associate for a few hours or for an entire day.</w:t>
      </w:r>
      <w:r w:rsidR="0032637B">
        <w:rPr>
          <w:sz w:val="24"/>
          <w:szCs w:val="24"/>
        </w:rPr>
        <w:t xml:space="preserve">  Mentees want to learn outside the classroom and gain hands-on experience.</w:t>
      </w:r>
    </w:p>
    <w:p w:rsidR="00692AF3" w:rsidRPr="00692AF3" w:rsidRDefault="00E82F77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358140</wp:posOffset>
            </wp:positionV>
            <wp:extent cx="2736215" cy="2052320"/>
            <wp:effectExtent l="0" t="952" r="6032" b="6033"/>
            <wp:wrapTight wrapText="bothSides">
              <wp:wrapPolygon edited="0">
                <wp:start x="-8" y="21590"/>
                <wp:lineTo x="21497" y="21590"/>
                <wp:lineTo x="21497" y="137"/>
                <wp:lineTo x="-8" y="137"/>
                <wp:lineTo x="-8" y="2159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ureen and suzanne holiday soci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621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72">
        <w:rPr>
          <w:sz w:val="24"/>
          <w:szCs w:val="24"/>
        </w:rPr>
        <w:t>Share with</w:t>
      </w:r>
      <w:r w:rsidR="00692AF3">
        <w:rPr>
          <w:sz w:val="24"/>
          <w:szCs w:val="24"/>
        </w:rPr>
        <w:t xml:space="preserve"> </w:t>
      </w:r>
      <w:r w:rsidR="003677DF">
        <w:rPr>
          <w:sz w:val="24"/>
          <w:szCs w:val="24"/>
        </w:rPr>
        <w:t xml:space="preserve">the </w:t>
      </w:r>
      <w:r w:rsidR="00692AF3">
        <w:rPr>
          <w:sz w:val="24"/>
          <w:szCs w:val="24"/>
        </w:rPr>
        <w:t xml:space="preserve">mentee relevant career articles </w:t>
      </w:r>
      <w:r w:rsidR="0032637B">
        <w:rPr>
          <w:sz w:val="24"/>
          <w:szCs w:val="24"/>
        </w:rPr>
        <w:t>and</w:t>
      </w:r>
      <w:r w:rsidR="00692AF3">
        <w:rPr>
          <w:sz w:val="24"/>
          <w:szCs w:val="24"/>
        </w:rPr>
        <w:t xml:space="preserve"> encourage </w:t>
      </w:r>
      <w:r w:rsidR="0032637B">
        <w:rPr>
          <w:sz w:val="24"/>
          <w:szCs w:val="24"/>
        </w:rPr>
        <w:t>him/her</w:t>
      </w:r>
      <w:r w:rsidR="00692AF3">
        <w:rPr>
          <w:sz w:val="24"/>
          <w:szCs w:val="24"/>
        </w:rPr>
        <w:t xml:space="preserve"> to subscribe to and read relevant magazines and journals. </w:t>
      </w:r>
      <w:r w:rsidR="007E7472">
        <w:rPr>
          <w:sz w:val="24"/>
          <w:szCs w:val="24"/>
        </w:rPr>
        <w:t xml:space="preserve">Discuss </w:t>
      </w:r>
      <w:r w:rsidR="002405F2">
        <w:rPr>
          <w:sz w:val="24"/>
          <w:szCs w:val="24"/>
        </w:rPr>
        <w:t xml:space="preserve">key relevant aspects of </w:t>
      </w:r>
      <w:r w:rsidR="007E7472">
        <w:rPr>
          <w:sz w:val="24"/>
          <w:szCs w:val="24"/>
        </w:rPr>
        <w:t>these articles.</w:t>
      </w:r>
    </w:p>
    <w:p w:rsidR="00692AF3" w:rsidRPr="007E7472" w:rsidRDefault="007E7472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Involve the</w:t>
      </w:r>
      <w:r w:rsidR="00692AF3">
        <w:rPr>
          <w:sz w:val="24"/>
          <w:szCs w:val="24"/>
        </w:rPr>
        <w:t xml:space="preserve"> mentee</w:t>
      </w:r>
      <w:r w:rsidR="0032637B">
        <w:rPr>
          <w:sz w:val="24"/>
          <w:szCs w:val="24"/>
        </w:rPr>
        <w:t xml:space="preserve"> to join you</w:t>
      </w:r>
      <w:r w:rsidR="00692AF3">
        <w:rPr>
          <w:sz w:val="24"/>
          <w:szCs w:val="24"/>
        </w:rPr>
        <w:t xml:space="preserve"> </w:t>
      </w:r>
      <w:r w:rsidR="003677DF">
        <w:rPr>
          <w:sz w:val="24"/>
          <w:szCs w:val="24"/>
        </w:rPr>
        <w:t xml:space="preserve">in </w:t>
      </w:r>
      <w:r w:rsidR="0032637B">
        <w:rPr>
          <w:sz w:val="24"/>
          <w:szCs w:val="24"/>
        </w:rPr>
        <w:t>a civic engagement project</w:t>
      </w:r>
      <w:r w:rsidR="003677DF">
        <w:rPr>
          <w:sz w:val="24"/>
          <w:szCs w:val="24"/>
        </w:rPr>
        <w:t xml:space="preserve"> </w:t>
      </w:r>
      <w:r w:rsidR="0032637B">
        <w:rPr>
          <w:sz w:val="24"/>
          <w:szCs w:val="24"/>
        </w:rPr>
        <w:t>to spend</w:t>
      </w:r>
      <w:r w:rsidR="002405F2">
        <w:rPr>
          <w:sz w:val="24"/>
          <w:szCs w:val="24"/>
        </w:rPr>
        <w:t xml:space="preserve"> valuable time together.</w:t>
      </w:r>
    </w:p>
    <w:p w:rsidR="00E82F77" w:rsidRPr="00E82F77" w:rsidRDefault="003677DF" w:rsidP="00E82F77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Invite </w:t>
      </w:r>
      <w:r w:rsidR="0032637B">
        <w:rPr>
          <w:sz w:val="24"/>
          <w:szCs w:val="24"/>
        </w:rPr>
        <w:t>your</w:t>
      </w:r>
      <w:r>
        <w:rPr>
          <w:sz w:val="24"/>
          <w:szCs w:val="24"/>
        </w:rPr>
        <w:t xml:space="preserve"> mentee to join </w:t>
      </w:r>
      <w:r w:rsidR="0032637B">
        <w:rPr>
          <w:sz w:val="24"/>
          <w:szCs w:val="24"/>
        </w:rPr>
        <w:t>you</w:t>
      </w:r>
      <w:r>
        <w:rPr>
          <w:sz w:val="24"/>
          <w:szCs w:val="24"/>
        </w:rPr>
        <w:t xml:space="preserve"> at</w:t>
      </w:r>
      <w:r w:rsidR="007E7472">
        <w:rPr>
          <w:sz w:val="24"/>
          <w:szCs w:val="24"/>
        </w:rPr>
        <w:t xml:space="preserve"> a social activity where other professionals or clients are involved</w:t>
      </w:r>
      <w:r w:rsidR="0032637B">
        <w:rPr>
          <w:sz w:val="24"/>
          <w:szCs w:val="24"/>
        </w:rPr>
        <w:t>.  Teach your mentee how to network</w:t>
      </w:r>
      <w:r w:rsidR="007E7472">
        <w:rPr>
          <w:sz w:val="24"/>
          <w:szCs w:val="24"/>
        </w:rPr>
        <w:t>.</w:t>
      </w:r>
    </w:p>
    <w:p w:rsidR="007E7472" w:rsidRPr="00E82F77" w:rsidRDefault="007E7472" w:rsidP="00E82F77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E82F77">
        <w:rPr>
          <w:sz w:val="24"/>
          <w:szCs w:val="24"/>
        </w:rPr>
        <w:t>Discuss how the mentees classes are progressing.</w:t>
      </w:r>
    </w:p>
    <w:p w:rsidR="007E7472" w:rsidRPr="007E7472" w:rsidRDefault="007E7472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D</w:t>
      </w:r>
      <w:r w:rsidR="0032637B">
        <w:rPr>
          <w:sz w:val="24"/>
          <w:szCs w:val="24"/>
        </w:rPr>
        <w:t>iscuss the mentee’s</w:t>
      </w:r>
      <w:r>
        <w:rPr>
          <w:sz w:val="24"/>
          <w:szCs w:val="24"/>
        </w:rPr>
        <w:t xml:space="preserve"> professional attitude, presence and conduct. Critique and suggest improvements on handshake, smiling, posture and articulation.</w:t>
      </w:r>
    </w:p>
    <w:p w:rsidR="007E7472" w:rsidRPr="007E7472" w:rsidRDefault="0032637B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Have your</w:t>
      </w:r>
      <w:r w:rsidR="007E7472">
        <w:rPr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 w:rsidR="007D286C">
        <w:rPr>
          <w:sz w:val="24"/>
          <w:szCs w:val="24"/>
        </w:rPr>
        <w:t>ee identify and research his/</w:t>
      </w:r>
      <w:r>
        <w:rPr>
          <w:sz w:val="24"/>
          <w:szCs w:val="24"/>
        </w:rPr>
        <w:t xml:space="preserve">her </w:t>
      </w:r>
      <w:r w:rsidR="007E7472">
        <w:rPr>
          <w:sz w:val="24"/>
          <w:szCs w:val="24"/>
        </w:rPr>
        <w:t>career</w:t>
      </w:r>
      <w:r>
        <w:rPr>
          <w:sz w:val="24"/>
          <w:szCs w:val="24"/>
        </w:rPr>
        <w:t xml:space="preserve"> choice</w:t>
      </w:r>
      <w:r w:rsidR="007E7472">
        <w:rPr>
          <w:sz w:val="24"/>
          <w:szCs w:val="24"/>
        </w:rPr>
        <w:t>.</w:t>
      </w:r>
      <w:r w:rsidR="003677DF">
        <w:rPr>
          <w:sz w:val="24"/>
          <w:szCs w:val="24"/>
        </w:rPr>
        <w:t xml:space="preserve"> Have a follow up discussion on the mentee</w:t>
      </w:r>
      <w:r>
        <w:rPr>
          <w:sz w:val="24"/>
          <w:szCs w:val="24"/>
        </w:rPr>
        <w:t>’</w:t>
      </w:r>
      <w:r w:rsidR="003677DF">
        <w:rPr>
          <w:sz w:val="24"/>
          <w:szCs w:val="24"/>
        </w:rPr>
        <w:t>s findings.</w:t>
      </w:r>
    </w:p>
    <w:p w:rsidR="007E7472" w:rsidRPr="007E7472" w:rsidRDefault="007E7472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Offer the names of associates to the mentee for the purpose of </w:t>
      </w:r>
      <w:r w:rsidR="0032637B">
        <w:rPr>
          <w:sz w:val="24"/>
          <w:szCs w:val="24"/>
        </w:rPr>
        <w:t>meeting and further discussions</w:t>
      </w:r>
      <w:r>
        <w:rPr>
          <w:sz w:val="24"/>
          <w:szCs w:val="24"/>
        </w:rPr>
        <w:t xml:space="preserve"> and</w:t>
      </w:r>
      <w:r w:rsidR="0032637B">
        <w:rPr>
          <w:sz w:val="24"/>
          <w:szCs w:val="24"/>
        </w:rPr>
        <w:t>/or</w:t>
      </w:r>
      <w:r>
        <w:rPr>
          <w:sz w:val="24"/>
          <w:szCs w:val="24"/>
        </w:rPr>
        <w:t xml:space="preserve"> networking.</w:t>
      </w:r>
    </w:p>
    <w:p w:rsidR="007E7472" w:rsidRPr="00E82F77" w:rsidRDefault="007E7472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Invite mentee to at</w:t>
      </w:r>
      <w:r w:rsidR="002405F2">
        <w:rPr>
          <w:sz w:val="24"/>
          <w:szCs w:val="24"/>
        </w:rPr>
        <w:t xml:space="preserve">tend a morning staff meeting, a </w:t>
      </w:r>
      <w:r>
        <w:rPr>
          <w:sz w:val="24"/>
          <w:szCs w:val="24"/>
        </w:rPr>
        <w:t>professional association meeting o</w:t>
      </w:r>
      <w:r w:rsidR="007D286C">
        <w:rPr>
          <w:sz w:val="24"/>
          <w:szCs w:val="24"/>
        </w:rPr>
        <w:t>r client meeting</w:t>
      </w:r>
      <w:r>
        <w:rPr>
          <w:sz w:val="24"/>
          <w:szCs w:val="24"/>
        </w:rPr>
        <w:t>.</w:t>
      </w:r>
    </w:p>
    <w:p w:rsidR="00E82F77" w:rsidRPr="00E82F77" w:rsidRDefault="00E82F77" w:rsidP="00E82F77">
      <w:pPr>
        <w:pStyle w:val="ListParagraph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E82F77">
        <w:rPr>
          <w:b/>
          <w:sz w:val="28"/>
          <w:szCs w:val="28"/>
          <w:u w:val="single"/>
        </w:rPr>
        <w:lastRenderedPageBreak/>
        <w:t>Mentor/Mentee Suggested Activities</w:t>
      </w:r>
      <w:r>
        <w:rPr>
          <w:b/>
          <w:sz w:val="28"/>
          <w:szCs w:val="28"/>
          <w:u w:val="single"/>
        </w:rPr>
        <w:t xml:space="preserve"> continued</w:t>
      </w:r>
    </w:p>
    <w:p w:rsidR="00E82F77" w:rsidRPr="007E7472" w:rsidRDefault="00E82F77" w:rsidP="00E82F77">
      <w:pPr>
        <w:pStyle w:val="ListParagraph"/>
        <w:rPr>
          <w:b/>
          <w:sz w:val="28"/>
          <w:szCs w:val="28"/>
          <w:u w:val="single"/>
        </w:rPr>
      </w:pPr>
    </w:p>
    <w:p w:rsidR="007E7472" w:rsidRPr="007E7472" w:rsidRDefault="007E7472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Encourag</w:t>
      </w:r>
      <w:r w:rsidR="003677DF">
        <w:rPr>
          <w:sz w:val="24"/>
          <w:szCs w:val="24"/>
        </w:rPr>
        <w:t>e the mentee to connect with the mentor</w:t>
      </w:r>
      <w:r>
        <w:rPr>
          <w:sz w:val="24"/>
          <w:szCs w:val="24"/>
        </w:rPr>
        <w:t xml:space="preserve"> on LinkedIn. Critique the profile together and discuss the benefits of LinkedIn.</w:t>
      </w:r>
    </w:p>
    <w:p w:rsidR="007E7472" w:rsidRPr="007E7472" w:rsidRDefault="00E82F77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12700</wp:posOffset>
            </wp:positionV>
            <wp:extent cx="188595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382" y="21477"/>
                <wp:lineTo x="213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apchat filt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72">
        <w:rPr>
          <w:sz w:val="24"/>
          <w:szCs w:val="24"/>
        </w:rPr>
        <w:t>Discuss the importance of internships.</w:t>
      </w:r>
    </w:p>
    <w:p w:rsidR="007E7472" w:rsidRPr="007E7472" w:rsidRDefault="007E7472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Discuss projects </w:t>
      </w:r>
      <w:r w:rsidR="0032637B">
        <w:rPr>
          <w:sz w:val="24"/>
          <w:szCs w:val="24"/>
        </w:rPr>
        <w:t>and developments in your</w:t>
      </w:r>
      <w:r>
        <w:rPr>
          <w:sz w:val="24"/>
          <w:szCs w:val="24"/>
        </w:rPr>
        <w:t xml:space="preserve"> company or industry.</w:t>
      </w:r>
    </w:p>
    <w:p w:rsidR="007E7472" w:rsidRPr="007E7472" w:rsidRDefault="007E7472" w:rsidP="001C63D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Discuss the difference between “business professional” dress and “business casual” dress.</w:t>
      </w:r>
    </w:p>
    <w:p w:rsidR="00DA1A34" w:rsidRPr="00EC0F8B" w:rsidRDefault="00DA1A34" w:rsidP="00EC0F8B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Encourage students to meet with </w:t>
      </w:r>
      <w:r w:rsidR="00EC0F8B">
        <w:rPr>
          <w:sz w:val="24"/>
          <w:szCs w:val="24"/>
        </w:rPr>
        <w:t xml:space="preserve">their </w:t>
      </w:r>
      <w:r>
        <w:rPr>
          <w:sz w:val="24"/>
          <w:szCs w:val="24"/>
        </w:rPr>
        <w:t>career counselor in the Career Development office for</w:t>
      </w:r>
      <w:r w:rsidR="00EC0F8B">
        <w:rPr>
          <w:sz w:val="24"/>
          <w:szCs w:val="24"/>
        </w:rPr>
        <w:t xml:space="preserve"> career assessments,</w:t>
      </w:r>
      <w:r>
        <w:rPr>
          <w:sz w:val="24"/>
          <w:szCs w:val="24"/>
        </w:rPr>
        <w:t xml:space="preserve"> resume review, mock interviewing and job/internship searching.</w:t>
      </w:r>
      <w:r w:rsidR="00EC0F8B">
        <w:rPr>
          <w:sz w:val="24"/>
          <w:szCs w:val="24"/>
        </w:rPr>
        <w:t xml:space="preserve">  They should call </w:t>
      </w:r>
      <w:r w:rsidR="007D286C">
        <w:rPr>
          <w:sz w:val="24"/>
          <w:szCs w:val="24"/>
        </w:rPr>
        <w:t xml:space="preserve">the office at 973-720-3291 </w:t>
      </w:r>
      <w:r w:rsidR="00EC0F8B">
        <w:rPr>
          <w:sz w:val="24"/>
          <w:szCs w:val="24"/>
        </w:rPr>
        <w:t>to make an appointment.</w:t>
      </w:r>
    </w:p>
    <w:p w:rsidR="00E82F77" w:rsidRPr="00E82F77" w:rsidRDefault="007D286C" w:rsidP="00EC0F8B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Invite your mentee to an</w:t>
      </w:r>
      <w:r w:rsidR="00D37D78">
        <w:rPr>
          <w:sz w:val="24"/>
          <w:szCs w:val="24"/>
        </w:rPr>
        <w:t xml:space="preserve"> </w:t>
      </w:r>
      <w:r w:rsidR="00EC0F8B">
        <w:rPr>
          <w:sz w:val="24"/>
          <w:szCs w:val="24"/>
        </w:rPr>
        <w:t xml:space="preserve">event, lunch or for coffee.  Encourage participation at Meet and Greets on campus and attendance at Pesce Family Mentoring Institute </w:t>
      </w:r>
      <w:r w:rsidR="00E82F77">
        <w:rPr>
          <w:sz w:val="24"/>
          <w:szCs w:val="24"/>
        </w:rPr>
        <w:t>program dinners.</w:t>
      </w:r>
    </w:p>
    <w:p w:rsidR="00EC0F8B" w:rsidRDefault="00EC0F8B" w:rsidP="00EC0F8B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Talk about your experience and how you got started. Share your challenges and successes.</w:t>
      </w:r>
      <w:r w:rsidR="00E82F77" w:rsidRPr="00E82F77">
        <w:rPr>
          <w:b/>
          <w:noProof/>
          <w:sz w:val="28"/>
          <w:szCs w:val="28"/>
          <w:u w:val="single"/>
        </w:rPr>
        <w:t xml:space="preserve"> </w:t>
      </w:r>
    </w:p>
    <w:p w:rsidR="00E82F77" w:rsidRDefault="00E82F77" w:rsidP="00EC0F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2F77">
        <w:rPr>
          <w:noProof/>
          <w:sz w:val="24"/>
          <w:szCs w:val="24"/>
        </w:rPr>
        <w:t xml:space="preserve">Enjoy your </w:t>
      </w:r>
      <w:r>
        <w:rPr>
          <w:noProof/>
          <w:sz w:val="24"/>
          <w:szCs w:val="24"/>
        </w:rPr>
        <w:t>relationship</w:t>
      </w:r>
      <w:r w:rsidRPr="00E82F77">
        <w:rPr>
          <w:noProof/>
          <w:sz w:val="24"/>
          <w:szCs w:val="24"/>
        </w:rPr>
        <w:t xml:space="preserve"> with your mentee and</w:t>
      </w:r>
      <w:r>
        <w:rPr>
          <w:noProof/>
          <w:sz w:val="24"/>
          <w:szCs w:val="24"/>
        </w:rPr>
        <w:t xml:space="preserve"> take time to</w:t>
      </w:r>
      <w:r w:rsidRPr="00E82F77">
        <w:rPr>
          <w:noProof/>
          <w:sz w:val="24"/>
          <w:szCs w:val="24"/>
        </w:rPr>
        <w:t xml:space="preserve"> learn from the next generation.</w:t>
      </w:r>
    </w:p>
    <w:p w:rsidR="00D37D78" w:rsidRPr="00E82F77" w:rsidRDefault="006E2960" w:rsidP="00EC0F8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1383665</wp:posOffset>
            </wp:positionV>
            <wp:extent cx="4081780" cy="2724150"/>
            <wp:effectExtent l="0" t="0" r="0" b="0"/>
            <wp:wrapTight wrapText="bothSides">
              <wp:wrapPolygon edited="0">
                <wp:start x="0" y="0"/>
                <wp:lineTo x="0" y="21449"/>
                <wp:lineTo x="21472" y="21449"/>
                <wp:lineTo x="2147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sceDinnerSpring2017-2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D78">
        <w:rPr>
          <w:noProof/>
          <w:sz w:val="24"/>
          <w:szCs w:val="24"/>
        </w:rPr>
        <w:t>Report your successes to the P</w:t>
      </w:r>
      <w:r w:rsidR="007D286C">
        <w:rPr>
          <w:noProof/>
          <w:sz w:val="24"/>
          <w:szCs w:val="24"/>
        </w:rPr>
        <w:t>esce Family Mentoring Institute.</w:t>
      </w:r>
    </w:p>
    <w:sectPr w:rsidR="00D37D78" w:rsidRPr="00E8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94CE2"/>
    <w:multiLevelType w:val="hybridMultilevel"/>
    <w:tmpl w:val="A26A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E6414"/>
    <w:multiLevelType w:val="hybridMultilevel"/>
    <w:tmpl w:val="3FC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92C92"/>
    <w:multiLevelType w:val="hybridMultilevel"/>
    <w:tmpl w:val="B2EC8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D8"/>
    <w:rsid w:val="001C63D8"/>
    <w:rsid w:val="002405F2"/>
    <w:rsid w:val="0032637B"/>
    <w:rsid w:val="003677DF"/>
    <w:rsid w:val="00692AF3"/>
    <w:rsid w:val="006E2960"/>
    <w:rsid w:val="006F2205"/>
    <w:rsid w:val="007D286C"/>
    <w:rsid w:val="007E7472"/>
    <w:rsid w:val="00930859"/>
    <w:rsid w:val="00B55641"/>
    <w:rsid w:val="00D37D78"/>
    <w:rsid w:val="00DA1A34"/>
    <w:rsid w:val="00E82F77"/>
    <w:rsid w:val="00E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EB053-0257-42AC-95DE-BC8F04BC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rosengarts</dc:creator>
  <cp:lastModifiedBy>Feingold, Deborah</cp:lastModifiedBy>
  <cp:revision>2</cp:revision>
  <dcterms:created xsi:type="dcterms:W3CDTF">2017-09-11T16:39:00Z</dcterms:created>
  <dcterms:modified xsi:type="dcterms:W3CDTF">2017-09-11T16:39:00Z</dcterms:modified>
</cp:coreProperties>
</file>